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Social studies homework </w:t>
      </w:r>
    </w:p>
    <w:p>
      <w:pPr>
        <w:pStyle w:val="style0"/>
        <w:rPr/>
      </w:pPr>
      <w:r>
        <w:rPr>
          <w:lang w:val="en-US"/>
        </w:rPr>
        <w:t>List five risk factors in food preparation and distribution.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</Words>
  <Characters>73</Characters>
  <Application>WPS Office</Application>
  <Paragraphs>2</Paragraphs>
  <CharactersWithSpaces>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2022-06-21T09:00:35Z</dcterms:created>
  <dc:creator>Infinix X572</dc:creator>
  <lastModifiedBy>Infinix X572</lastModifiedBy>
  <dcterms:modified xsi:type="dcterms:W3CDTF">2022-06-21T09:00:35Z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c3768ca8efaf49f7b9f19ec54f4b388f</vt:lpwstr>
  </property>
</Properties>
</file>